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9FF45">
      <w:pPr>
        <w:pStyle w:val="4"/>
        <w:spacing w:line="360" w:lineRule="auto"/>
        <w:jc w:val="left"/>
        <w:outlineLvl w:val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：</w:t>
      </w:r>
    </w:p>
    <w:p w14:paraId="2A23B812">
      <w:pPr>
        <w:pStyle w:val="4"/>
        <w:spacing w:line="360" w:lineRule="auto"/>
        <w:outlineLvl w:val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可信电子成绩单学生使用手册</w:t>
      </w:r>
    </w:p>
    <w:p w14:paraId="37596055">
      <w:pPr>
        <w:pStyle w:val="9"/>
        <w:numPr>
          <w:ilvl w:val="0"/>
          <w:numId w:val="1"/>
        </w:numPr>
        <w:spacing w:line="360" w:lineRule="auto"/>
        <w:ind w:firstLineChars="0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登录及访问</w:t>
      </w:r>
    </w:p>
    <w:p w14:paraId="7AD175E4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系统登录地址为：</w:t>
      </w:r>
      <w:r>
        <w:fldChar w:fldCharType="begin"/>
      </w:r>
      <w:r>
        <w:instrText xml:space="preserve"> HYPERLINK "http://transcript.bjfu.edu.cn" </w:instrText>
      </w:r>
      <w:r>
        <w:fldChar w:fldCharType="separate"/>
      </w:r>
      <w:r>
        <w:rPr>
          <w:rStyle w:val="8"/>
          <w:rFonts w:ascii="宋体" w:hAnsi="宋体" w:eastAsia="宋体"/>
          <w:sz w:val="24"/>
          <w:szCs w:val="24"/>
        </w:rPr>
        <w:t>http://transcript.bjfu.edu.cn</w:t>
      </w:r>
      <w:r>
        <w:rPr>
          <w:rStyle w:val="8"/>
          <w:rFonts w:ascii="宋体" w:hAnsi="宋体" w:eastAsia="宋体"/>
          <w:sz w:val="24"/>
          <w:szCs w:val="24"/>
        </w:rPr>
        <w:fldChar w:fldCharType="end"/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50A4A3F0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66690" cy="2510155"/>
            <wp:effectExtent l="0" t="0" r="1016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20E9E">
      <w:pPr>
        <w:spacing w:line="360" w:lineRule="auto"/>
        <w:rPr>
          <w:rFonts w:ascii="宋体" w:hAnsi="宋体" w:eastAsia="宋体"/>
          <w:b/>
          <w:sz w:val="24"/>
          <w:szCs w:val="24"/>
          <w:u w:val="single"/>
        </w:rPr>
      </w:pPr>
      <w:r>
        <w:rPr>
          <w:rFonts w:hint="eastAsia" w:ascii="宋体" w:hAnsi="宋体" w:eastAsia="宋体"/>
          <w:b/>
          <w:sz w:val="24"/>
          <w:szCs w:val="24"/>
          <w:u w:val="single"/>
        </w:rPr>
        <w:t>学生初始访问系统时，初始用户名为学号，初始密码为学生身份证号。</w:t>
      </w:r>
    </w:p>
    <w:p w14:paraId="3667BAD6">
      <w:pPr>
        <w:spacing w:line="360" w:lineRule="auto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提示：为了不影响您的使用体验，建议使用3</w:t>
      </w:r>
      <w:r>
        <w:rPr>
          <w:rFonts w:ascii="宋体" w:hAnsi="宋体" w:eastAsia="宋体"/>
          <w:b/>
          <w:color w:val="FF0000"/>
          <w:sz w:val="24"/>
          <w:szCs w:val="24"/>
        </w:rPr>
        <w:t>60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浏览器（极速模式）、谷歌浏览器、火狐浏览器、</w:t>
      </w:r>
      <w:r>
        <w:rPr>
          <w:rFonts w:ascii="宋体" w:hAnsi="宋体" w:eastAsia="宋体"/>
          <w:b/>
          <w:color w:val="FF0000"/>
          <w:sz w:val="24"/>
          <w:szCs w:val="24"/>
        </w:rPr>
        <w:t>safari浏览器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访问。</w:t>
      </w:r>
    </w:p>
    <w:p w14:paraId="44776BC0">
      <w:pPr>
        <w:pStyle w:val="9"/>
        <w:numPr>
          <w:ilvl w:val="0"/>
          <w:numId w:val="1"/>
        </w:numPr>
        <w:spacing w:line="360" w:lineRule="auto"/>
        <w:ind w:firstLineChars="0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操作流程</w:t>
      </w:r>
    </w:p>
    <w:p w14:paraId="346D6D95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登录成功后，请按照以下流程，申请电子成绩单。</w:t>
      </w:r>
    </w:p>
    <w:p w14:paraId="6511B5E2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第一步：进入个人中心页面，完善个人手机号和邮箱，</w:t>
      </w:r>
      <w:r>
        <w:rPr>
          <w:rFonts w:ascii="宋体" w:hAnsi="宋体" w:eastAsia="宋体"/>
          <w:sz w:val="24"/>
          <w:szCs w:val="24"/>
        </w:rPr>
        <w:t>在输入邮箱</w:t>
      </w:r>
      <w:r>
        <w:rPr>
          <w:rFonts w:hint="eastAsia" w:ascii="宋体" w:hAnsi="宋体" w:eastAsia="宋体"/>
          <w:sz w:val="24"/>
          <w:szCs w:val="24"/>
        </w:rPr>
        <w:t>后</w:t>
      </w:r>
      <w:r>
        <w:rPr>
          <w:rFonts w:ascii="宋体" w:hAnsi="宋体" w:eastAsia="宋体"/>
          <w:sz w:val="24"/>
          <w:szCs w:val="24"/>
        </w:rPr>
        <w:t>，系统会自动发送验证码至</w:t>
      </w:r>
      <w:r>
        <w:rPr>
          <w:rFonts w:hint="eastAsia" w:ascii="宋体" w:hAnsi="宋体" w:eastAsia="宋体"/>
          <w:sz w:val="24"/>
          <w:szCs w:val="24"/>
        </w:rPr>
        <w:t>输入</w:t>
      </w:r>
      <w:r>
        <w:rPr>
          <w:rFonts w:ascii="宋体" w:hAnsi="宋体" w:eastAsia="宋体"/>
          <w:sz w:val="24"/>
          <w:szCs w:val="24"/>
        </w:rPr>
        <w:t>的邮箱，填写验证码方可绑定邮箱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737B8740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第二步：进入邮箱管理页面，添加抄送邮箱，</w:t>
      </w:r>
      <w:r>
        <w:rPr>
          <w:rFonts w:ascii="宋体" w:hAnsi="宋体" w:eastAsia="宋体"/>
          <w:sz w:val="24"/>
          <w:szCs w:val="24"/>
        </w:rPr>
        <w:t>如无抄送需求则可以不填写</w:t>
      </w:r>
      <w:r>
        <w:rPr>
          <w:rFonts w:hint="eastAsia" w:ascii="宋体" w:hAnsi="宋体" w:eastAsia="宋体"/>
          <w:sz w:val="24"/>
          <w:szCs w:val="24"/>
        </w:rPr>
        <w:t>；</w:t>
      </w:r>
    </w:p>
    <w:p w14:paraId="65008E85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第三步：进入申请成绩单页面，选择成绩单或</w:t>
      </w:r>
      <w:r>
        <w:rPr>
          <w:rFonts w:ascii="宋体" w:hAnsi="宋体" w:eastAsia="宋体"/>
          <w:sz w:val="24"/>
          <w:szCs w:val="24"/>
        </w:rPr>
        <w:t>证明类型</w:t>
      </w:r>
      <w:r>
        <w:rPr>
          <w:rFonts w:hint="eastAsia" w:ascii="宋体" w:hAnsi="宋体" w:eastAsia="宋体"/>
          <w:sz w:val="24"/>
          <w:szCs w:val="24"/>
        </w:rPr>
        <w:t>，选择接收邮件的邮箱，提交订单，申请成功后，系统会将学生申请的成绩单或</w:t>
      </w:r>
      <w:r>
        <w:rPr>
          <w:rFonts w:ascii="宋体" w:hAnsi="宋体" w:eastAsia="宋体"/>
          <w:sz w:val="24"/>
          <w:szCs w:val="24"/>
        </w:rPr>
        <w:t>证明文件</w:t>
      </w:r>
      <w:r>
        <w:rPr>
          <w:rFonts w:hint="eastAsia" w:ascii="宋体" w:hAnsi="宋体" w:eastAsia="宋体"/>
          <w:sz w:val="24"/>
          <w:szCs w:val="24"/>
        </w:rPr>
        <w:t>以附件形式发送到邮箱，学生可在邮箱查看申请的电子成绩单文件。</w:t>
      </w:r>
    </w:p>
    <w:p w14:paraId="61687049">
      <w:pPr>
        <w:pStyle w:val="9"/>
        <w:numPr>
          <w:ilvl w:val="0"/>
          <w:numId w:val="1"/>
        </w:numPr>
        <w:spacing w:line="360" w:lineRule="auto"/>
        <w:ind w:firstLineChars="0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系统功能</w:t>
      </w:r>
    </w:p>
    <w:p w14:paraId="7EA896E7">
      <w:pPr>
        <w:pStyle w:val="9"/>
        <w:numPr>
          <w:ilvl w:val="1"/>
          <w:numId w:val="2"/>
        </w:numPr>
        <w:spacing w:line="360" w:lineRule="auto"/>
        <w:ind w:firstLineChars="0"/>
        <w:outlineLvl w:val="1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我的信息</w:t>
      </w:r>
    </w:p>
    <w:p w14:paraId="24B21BD3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当前页面显示学生个人基本信息、成绩信息和GPA信息。</w:t>
      </w:r>
    </w:p>
    <w:p w14:paraId="5FE22386">
      <w:pPr>
        <w:rPr>
          <w:rFonts w:ascii="宋体" w:hAnsi="宋体" w:eastAsia="宋体"/>
          <w:sz w:val="24"/>
          <w:szCs w:val="24"/>
        </w:rPr>
      </w:pPr>
    </w:p>
    <w:p w14:paraId="0179BC87">
      <w:pPr>
        <w:pStyle w:val="9"/>
        <w:numPr>
          <w:ilvl w:val="1"/>
          <w:numId w:val="2"/>
        </w:numPr>
        <w:spacing w:line="360" w:lineRule="auto"/>
        <w:ind w:firstLineChars="0"/>
        <w:outlineLvl w:val="1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个人中心</w:t>
      </w:r>
    </w:p>
    <w:p w14:paraId="36422949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68595" cy="2126615"/>
            <wp:effectExtent l="0" t="0" r="825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6AFBD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绑定个人手机号和邮箱:</w:t>
      </w:r>
    </w:p>
    <w:p w14:paraId="040098EA"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手机号: 点击输入框输入正确的手机号,鼠标焦点离开会提示是否保存? 点击确定即绑定手机号,点击取消则不保存</w:t>
      </w:r>
    </w:p>
    <w:p w14:paraId="25F705C7"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邮箱: 点击输入框输入正确的邮箱地址,鼠标焦点离开会提示是否保存? 点击确定即绑定邮箱,点击取消则不保存</w:t>
      </w:r>
    </w:p>
    <w:p w14:paraId="10A562AF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33C7A0AD">
      <w:pPr>
        <w:pStyle w:val="9"/>
        <w:numPr>
          <w:ilvl w:val="1"/>
          <w:numId w:val="2"/>
        </w:numPr>
        <w:spacing w:line="360" w:lineRule="auto"/>
        <w:ind w:firstLineChars="0"/>
        <w:outlineLvl w:val="1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邮箱管理</w:t>
      </w:r>
    </w:p>
    <w:p w14:paraId="0C6BE32B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66690" cy="1236345"/>
            <wp:effectExtent l="0" t="0" r="1016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6A5B1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查看已添加的邮箱,可进行新增,修改,删除操作;</w:t>
      </w:r>
    </w:p>
    <w:p w14:paraId="0E3F2C34">
      <w:pPr>
        <w:pStyle w:val="9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新增邮箱: </w:t>
      </w:r>
    </w:p>
    <w:p w14:paraId="288F8382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73040" cy="2287905"/>
            <wp:effectExtent l="0" t="0" r="381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4EA0B">
      <w:pPr>
        <w:numPr>
          <w:ilvl w:val="0"/>
          <w:numId w:val="4"/>
        </w:num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填写邮箱地址,邮件标题,邮件内容</w:t>
      </w:r>
    </w:p>
    <w:p w14:paraId="4B837D57">
      <w:pPr>
        <w:numPr>
          <w:ilvl w:val="0"/>
          <w:numId w:val="4"/>
        </w:num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点击立即提交,提示是否提交,点击确定,即新增一条邮箱</w:t>
      </w:r>
    </w:p>
    <w:p w14:paraId="0E6C482D">
      <w:pPr>
        <w:numPr>
          <w:ilvl w:val="0"/>
          <w:numId w:val="4"/>
        </w:num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点击重置,可清空所有表单 </w:t>
      </w:r>
    </w:p>
    <w:p w14:paraId="6B19AA75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52AD289D">
      <w:pPr>
        <w:pStyle w:val="9"/>
        <w:numPr>
          <w:ilvl w:val="1"/>
          <w:numId w:val="2"/>
        </w:numPr>
        <w:spacing w:line="360" w:lineRule="auto"/>
        <w:ind w:firstLineChars="0"/>
        <w:outlineLvl w:val="1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申请成绩单</w:t>
      </w:r>
    </w:p>
    <w:p w14:paraId="57FBEE45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申请成绩单分为四步: </w:t>
      </w:r>
    </w:p>
    <w:p w14:paraId="76F0A1BB">
      <w:pPr>
        <w:tabs>
          <w:tab w:val="left" w:pos="312"/>
        </w:tabs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(</w:t>
      </w:r>
      <w:r>
        <w:rPr>
          <w:rFonts w:ascii="宋体" w:hAnsi="宋体" w:eastAsia="宋体"/>
          <w:sz w:val="24"/>
          <w:szCs w:val="24"/>
        </w:rPr>
        <w:t>1)</w:t>
      </w:r>
      <w:r>
        <w:rPr>
          <w:rFonts w:hint="eastAsia" w:ascii="宋体" w:hAnsi="宋体" w:eastAsia="宋体"/>
          <w:sz w:val="24"/>
          <w:szCs w:val="24"/>
        </w:rPr>
        <w:t>选择成绩单类型: 勾选你要选择的类型,并同意收费说明,点击下一步即可。</w:t>
      </w:r>
    </w:p>
    <w:p w14:paraId="08798CE1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74310" cy="1187450"/>
            <wp:effectExtent l="0" t="0" r="254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56A6">
      <w:pPr>
        <w:tabs>
          <w:tab w:val="left" w:pos="312"/>
        </w:tabs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(</w:t>
      </w:r>
      <w:r>
        <w:rPr>
          <w:rFonts w:ascii="宋体" w:hAnsi="宋体" w:eastAsia="宋体"/>
          <w:sz w:val="24"/>
          <w:szCs w:val="24"/>
        </w:rPr>
        <w:t>2)</w:t>
      </w:r>
      <w:r>
        <w:rPr>
          <w:rFonts w:hint="eastAsia" w:ascii="宋体" w:hAnsi="宋体" w:eastAsia="宋体"/>
          <w:sz w:val="24"/>
          <w:szCs w:val="24"/>
        </w:rPr>
        <w:t>校验邮箱: 勾选你要选择的邮箱,点击提交订单即可. 若需要修改或添加邮箱可点击邮箱管理进行更改。</w:t>
      </w:r>
    </w:p>
    <w:p w14:paraId="38EF0003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71770" cy="1090930"/>
            <wp:effectExtent l="19050" t="19050" r="24130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90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3E04789">
      <w:pPr>
        <w:tabs>
          <w:tab w:val="left" w:pos="312"/>
        </w:tabs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(</w:t>
      </w:r>
      <w:r>
        <w:rPr>
          <w:rFonts w:ascii="宋体" w:hAnsi="宋体" w:eastAsia="宋体"/>
          <w:sz w:val="24"/>
          <w:szCs w:val="24"/>
        </w:rPr>
        <w:t>3)</w:t>
      </w:r>
      <w:r>
        <w:rPr>
          <w:rFonts w:hint="eastAsia" w:ascii="宋体" w:hAnsi="宋体" w:eastAsia="宋体"/>
          <w:sz w:val="24"/>
          <w:szCs w:val="24"/>
        </w:rPr>
        <w:t>在线支付: 用于核对支付金额, 若无误,点击提交,即可提交申请, 如果核对有问题,可点击关闭。（我校免费为</w:t>
      </w:r>
      <w:r>
        <w:rPr>
          <w:rFonts w:ascii="宋体" w:hAnsi="宋体" w:eastAsia="宋体"/>
          <w:sz w:val="24"/>
          <w:szCs w:val="24"/>
        </w:rPr>
        <w:t>在校本科生提供</w:t>
      </w:r>
      <w:r>
        <w:rPr>
          <w:rFonts w:hint="eastAsia" w:ascii="宋体" w:hAnsi="宋体" w:eastAsia="宋体"/>
          <w:sz w:val="24"/>
          <w:szCs w:val="24"/>
        </w:rPr>
        <w:t>电子</w:t>
      </w:r>
      <w:r>
        <w:rPr>
          <w:rFonts w:ascii="宋体" w:hAnsi="宋体" w:eastAsia="宋体"/>
          <w:sz w:val="24"/>
          <w:szCs w:val="24"/>
        </w:rPr>
        <w:t>成绩单等证明文件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金额均为“0”</w:t>
      </w:r>
      <w:r>
        <w:rPr>
          <w:rFonts w:hint="eastAsia" w:ascii="宋体" w:hAnsi="宋体" w:eastAsia="宋体"/>
          <w:sz w:val="24"/>
          <w:szCs w:val="24"/>
        </w:rPr>
        <w:t>）</w:t>
      </w:r>
    </w:p>
    <w:p w14:paraId="0E252173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59705" cy="873125"/>
            <wp:effectExtent l="19050" t="19050" r="17145" b="222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873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180E19D">
      <w:pPr>
        <w:tabs>
          <w:tab w:val="left" w:pos="312"/>
        </w:tabs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(</w:t>
      </w:r>
      <w:r>
        <w:rPr>
          <w:rFonts w:ascii="宋体" w:hAnsi="宋体" w:eastAsia="宋体"/>
          <w:sz w:val="24"/>
          <w:szCs w:val="24"/>
        </w:rPr>
        <w:t>4)</w:t>
      </w:r>
      <w:r>
        <w:rPr>
          <w:rFonts w:hint="eastAsia" w:ascii="宋体" w:hAnsi="宋体" w:eastAsia="宋体"/>
          <w:sz w:val="24"/>
          <w:szCs w:val="24"/>
        </w:rPr>
        <w:t>查看申请状态: 申请成功后可点击我的订单查看所有申请记录, 或点击继续申请, 再次申请。</w:t>
      </w:r>
    </w:p>
    <w:p w14:paraId="085C1DA7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67325" cy="1296670"/>
            <wp:effectExtent l="19050" t="19050" r="28575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966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0EA4C6F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47832414">
      <w:pPr>
        <w:pStyle w:val="9"/>
        <w:numPr>
          <w:ilvl w:val="1"/>
          <w:numId w:val="2"/>
        </w:numPr>
        <w:spacing w:line="360" w:lineRule="auto"/>
        <w:ind w:firstLineChars="0"/>
        <w:outlineLvl w:val="1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我的订单</w:t>
      </w:r>
    </w:p>
    <w:p w14:paraId="0D0BE05F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73675" cy="1184275"/>
            <wp:effectExtent l="0" t="0" r="3175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B4C78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查看所有你提交的申请记录, 可通过填写订单号或申请时间段进行条件查询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080611"/>
    <w:multiLevelType w:val="singleLevel"/>
    <w:tmpl w:val="D20806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20029D0"/>
    <w:multiLevelType w:val="multilevel"/>
    <w:tmpl w:val="420029D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B2077E"/>
    <w:multiLevelType w:val="multilevel"/>
    <w:tmpl w:val="50B2077E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6A15EA6"/>
    <w:multiLevelType w:val="multilevel"/>
    <w:tmpl w:val="76A15EA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5D2"/>
    <w:rsid w:val="00021B19"/>
    <w:rsid w:val="00042687"/>
    <w:rsid w:val="00063205"/>
    <w:rsid w:val="000A0121"/>
    <w:rsid w:val="000F6643"/>
    <w:rsid w:val="001426FF"/>
    <w:rsid w:val="001D01AE"/>
    <w:rsid w:val="001D33F6"/>
    <w:rsid w:val="001D3F08"/>
    <w:rsid w:val="001D5383"/>
    <w:rsid w:val="002062D5"/>
    <w:rsid w:val="00287BA0"/>
    <w:rsid w:val="002D6A68"/>
    <w:rsid w:val="003738A1"/>
    <w:rsid w:val="003951AD"/>
    <w:rsid w:val="003C7DD2"/>
    <w:rsid w:val="004C6ECC"/>
    <w:rsid w:val="004E3EA5"/>
    <w:rsid w:val="00546305"/>
    <w:rsid w:val="00565177"/>
    <w:rsid w:val="005B2EC2"/>
    <w:rsid w:val="005C115F"/>
    <w:rsid w:val="005D3285"/>
    <w:rsid w:val="0060303D"/>
    <w:rsid w:val="0065687A"/>
    <w:rsid w:val="00676B4D"/>
    <w:rsid w:val="006C045C"/>
    <w:rsid w:val="006F1CFE"/>
    <w:rsid w:val="00713CF2"/>
    <w:rsid w:val="00746674"/>
    <w:rsid w:val="00775D82"/>
    <w:rsid w:val="007766EB"/>
    <w:rsid w:val="007B63C0"/>
    <w:rsid w:val="00842EB5"/>
    <w:rsid w:val="00843ABD"/>
    <w:rsid w:val="008621C6"/>
    <w:rsid w:val="00871E16"/>
    <w:rsid w:val="008A1CB6"/>
    <w:rsid w:val="008A75D2"/>
    <w:rsid w:val="00906B1D"/>
    <w:rsid w:val="00A039AF"/>
    <w:rsid w:val="00A15EE5"/>
    <w:rsid w:val="00A40574"/>
    <w:rsid w:val="00A5031B"/>
    <w:rsid w:val="00A72DA0"/>
    <w:rsid w:val="00A83AC0"/>
    <w:rsid w:val="00AB20C8"/>
    <w:rsid w:val="00AB304C"/>
    <w:rsid w:val="00AB4FFB"/>
    <w:rsid w:val="00AD7343"/>
    <w:rsid w:val="00B0286C"/>
    <w:rsid w:val="00B03A79"/>
    <w:rsid w:val="00B50FCC"/>
    <w:rsid w:val="00B5578A"/>
    <w:rsid w:val="00B67F57"/>
    <w:rsid w:val="00B801AB"/>
    <w:rsid w:val="00BD5AF0"/>
    <w:rsid w:val="00C151E9"/>
    <w:rsid w:val="00CD2289"/>
    <w:rsid w:val="00D01AF4"/>
    <w:rsid w:val="00D05B84"/>
    <w:rsid w:val="00D63043"/>
    <w:rsid w:val="00D64CCD"/>
    <w:rsid w:val="00D651C2"/>
    <w:rsid w:val="00D80B70"/>
    <w:rsid w:val="00DB53FF"/>
    <w:rsid w:val="00DD064E"/>
    <w:rsid w:val="00DE3D8B"/>
    <w:rsid w:val="00E26EC5"/>
    <w:rsid w:val="00E6135E"/>
    <w:rsid w:val="00E7027C"/>
    <w:rsid w:val="00F0130C"/>
    <w:rsid w:val="00F041A1"/>
    <w:rsid w:val="00F66C46"/>
    <w:rsid w:val="109D7269"/>
    <w:rsid w:val="14F9105C"/>
    <w:rsid w:val="46E12F3C"/>
    <w:rsid w:val="518736F5"/>
    <w:rsid w:val="5440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1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5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字符"/>
    <w:basedOn w:val="7"/>
    <w:link w:val="5"/>
    <w:uiPriority w:val="1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1">
    <w:name w:val="副标题 字符"/>
    <w:basedOn w:val="7"/>
    <w:link w:val="4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character" w:customStyle="1" w:styleId="12">
    <w:name w:val="页眉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810</Words>
  <Characters>855</Characters>
  <Lines>6</Lines>
  <Paragraphs>1</Paragraphs>
  <TotalTime>48</TotalTime>
  <ScaleCrop>false</ScaleCrop>
  <LinksUpToDate>false</LinksUpToDate>
  <CharactersWithSpaces>875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2019-05-07T07:11:00Z</dcterms:created>
  <dc:creator>yubo li</dc:creator>
  <cp:lastModifiedBy>王志壮</cp:lastModifiedBy>
  <dcterms:modified xsi:type="dcterms:W3CDTF">2025-02-21T02:00:01Z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eyJoZGlkIjoiM2FiZDIzMjBhYjY3YjcwYmIxYWI1NjM4YzVmYjEyMDMiLCJ1c2VySWQiOiI0NDkyODg2MTAifQ==</vt:lpwstr>
  </property>
  <property fmtid="{D5CDD505-2E9C-101B-9397-08002B2CF9AE}" pid="4" name="ICV">
    <vt:lpwstr>C91B2C6CDE1441A18B4D0CC4E6EBF994_12</vt:lpwstr>
  </property>
</Properties>
</file>