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B6" w:rsidRPr="00CA0F10" w:rsidRDefault="006A39B6" w:rsidP="006A39B6">
      <w:pPr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附件2：</w:t>
      </w:r>
    </w:p>
    <w:p w:rsidR="006A39B6" w:rsidRPr="00CA0F10" w:rsidRDefault="006A39B6" w:rsidP="006A39B6">
      <w:pPr>
        <w:spacing w:line="360" w:lineRule="auto"/>
        <w:jc w:val="center"/>
        <w:rPr>
          <w:rFonts w:ascii="仿宋" w:eastAsia="仿宋" w:hAnsi="仿宋"/>
          <w:b/>
          <w:sz w:val="36"/>
          <w:szCs w:val="32"/>
        </w:rPr>
      </w:pPr>
      <w:r w:rsidRPr="00CA0F10">
        <w:rPr>
          <w:rFonts w:ascii="仿宋" w:eastAsia="仿宋" w:hAnsi="仿宋" w:hint="eastAsia"/>
          <w:b/>
          <w:sz w:val="36"/>
          <w:szCs w:val="32"/>
        </w:rPr>
        <w:t>北京林业大学</w:t>
      </w:r>
      <w:r w:rsidR="004B6B92">
        <w:rPr>
          <w:rFonts w:ascii="仿宋" w:eastAsia="仿宋" w:hAnsi="仿宋"/>
          <w:b/>
          <w:sz w:val="36"/>
          <w:szCs w:val="32"/>
        </w:rPr>
        <w:t>2020</w:t>
      </w:r>
      <w:r w:rsidRPr="00CA0F10">
        <w:rPr>
          <w:rFonts w:ascii="仿宋" w:eastAsia="仿宋" w:hAnsi="仿宋" w:hint="eastAsia"/>
          <w:b/>
          <w:sz w:val="36"/>
          <w:szCs w:val="32"/>
        </w:rPr>
        <w:t>届本科毕业论文基本情况表</w:t>
      </w:r>
      <w:bookmarkStart w:id="0" w:name="_GoBack"/>
      <w:bookmarkEnd w:id="0"/>
    </w:p>
    <w:tbl>
      <w:tblPr>
        <w:tblW w:w="14638" w:type="dxa"/>
        <w:tblLook w:val="04A0" w:firstRow="1" w:lastRow="0" w:firstColumn="1" w:lastColumn="0" w:noHBand="0" w:noVBand="1"/>
      </w:tblPr>
      <w:tblGrid>
        <w:gridCol w:w="678"/>
        <w:gridCol w:w="1449"/>
        <w:gridCol w:w="1026"/>
        <w:gridCol w:w="1434"/>
        <w:gridCol w:w="3895"/>
        <w:gridCol w:w="1055"/>
        <w:gridCol w:w="866"/>
        <w:gridCol w:w="1055"/>
        <w:gridCol w:w="866"/>
        <w:gridCol w:w="724"/>
        <w:gridCol w:w="724"/>
        <w:gridCol w:w="866"/>
      </w:tblGrid>
      <w:tr w:rsidR="004B6B92" w:rsidRPr="00CA0F10" w:rsidTr="004B6B92">
        <w:trPr>
          <w:trHeight w:val="810"/>
        </w:trPr>
        <w:tc>
          <w:tcPr>
            <w:tcW w:w="8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B92" w:rsidRPr="004B6B92" w:rsidRDefault="004B6B92" w:rsidP="00A96875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28"/>
              </w:rPr>
            </w:pP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学院（盖章）：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>生态与自然保护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>学院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B92" w:rsidRPr="00CA0F10" w:rsidRDefault="004B6B92" w:rsidP="00A9687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B92" w:rsidRPr="00CA0F10" w:rsidRDefault="004B6B92" w:rsidP="00A96875">
            <w:pPr>
              <w:widowControl/>
              <w:jc w:val="left"/>
              <w:rPr>
                <w:rFonts w:ascii="仿宋" w:eastAsia="仿宋" w:hAnsi="仿宋"/>
                <w:b/>
                <w:kern w:val="0"/>
                <w:sz w:val="28"/>
              </w:rPr>
            </w:pPr>
          </w:p>
        </w:tc>
        <w:tc>
          <w:tcPr>
            <w:tcW w:w="4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6B92" w:rsidRPr="00CA0F10" w:rsidRDefault="004B6B92" w:rsidP="00A96875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 xml:space="preserve">填报日期： 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年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月</w:t>
            </w:r>
            <w:r w:rsidRPr="00CA0F10">
              <w:rPr>
                <w:rFonts w:ascii="仿宋" w:eastAsia="仿宋" w:hAnsi="仿宋" w:cs="宋体" w:hint="eastAsia"/>
                <w:kern w:val="0"/>
                <w:sz w:val="28"/>
                <w:szCs w:val="24"/>
              </w:rPr>
              <w:t xml:space="preserve">  </w:t>
            </w:r>
            <w:r w:rsidRPr="00CA0F10">
              <w:rPr>
                <w:rFonts w:ascii="仿宋" w:eastAsia="仿宋" w:hAnsi="仿宋" w:cs="宋体" w:hint="eastAsia"/>
                <w:b/>
                <w:kern w:val="0"/>
                <w:sz w:val="28"/>
                <w:szCs w:val="24"/>
              </w:rPr>
              <w:t>日</w:t>
            </w:r>
          </w:p>
        </w:tc>
      </w:tr>
      <w:tr w:rsidR="006A39B6" w:rsidRPr="00CA0F10" w:rsidTr="004B6B92">
        <w:trPr>
          <w:trHeight w:val="49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班级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学号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论文（设计）题目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指导</w:t>
            </w:r>
          </w:p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老师1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指导</w:t>
            </w:r>
          </w:p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老师2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来源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类别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9B6" w:rsidRPr="00CA0F10" w:rsidRDefault="00EE3320" w:rsidP="00A9687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综合</w:t>
            </w:r>
            <w:r w:rsidR="006A39B6" w:rsidRPr="00CA0F10">
              <w:rPr>
                <w:rFonts w:ascii="仿宋" w:eastAsia="仿宋" w:hAnsi="仿宋" w:cs="宋体" w:hint="eastAsia"/>
                <w:b/>
                <w:bCs/>
                <w:kern w:val="0"/>
                <w:szCs w:val="24"/>
              </w:rPr>
              <w:t>成绩</w:t>
            </w:r>
          </w:p>
        </w:tc>
      </w:tr>
      <w:tr w:rsidR="006A39B6" w:rsidRPr="00CA0F10" w:rsidTr="004B6B9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  <w:r>
              <w:rPr>
                <w:rFonts w:eastAsia="仿宋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保护区</w:t>
            </w: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15</w:t>
            </w:r>
            <w:r w:rsidRPr="00CA0F10">
              <w:rPr>
                <w:rFonts w:ascii="宋体" w:hAnsi="宋体"/>
                <w:color w:val="FF0000"/>
                <w:kern w:val="0"/>
                <w:sz w:val="18"/>
                <w:szCs w:val="18"/>
              </w:rPr>
              <w:t>-1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班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15120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4100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 xml:space="preserve">灌木铁线莲组( </w:t>
            </w:r>
            <w:r w:rsidRPr="00882209">
              <w:rPr>
                <w:rFonts w:ascii="宋体" w:hAnsi="宋体" w:hint="eastAsia"/>
                <w:i/>
                <w:color w:val="FF0000"/>
                <w:kern w:val="0"/>
                <w:sz w:val="18"/>
                <w:szCs w:val="18"/>
              </w:rPr>
              <w:t>Clematis Sect. Fruticosa</w:t>
            </w:r>
            <w:r w:rsidRPr="00CA0F10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)数量分类学研究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李四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科研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90</w:t>
            </w:r>
          </w:p>
        </w:tc>
      </w:tr>
      <w:tr w:rsidR="006A39B6" w:rsidRPr="00CA0F10" w:rsidTr="004B6B9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6A39B6" w:rsidRPr="00CA0F10" w:rsidTr="004B6B9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6A39B6" w:rsidRPr="00CA0F10" w:rsidTr="004B6B9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6A39B6" w:rsidRPr="00CA0F10" w:rsidTr="004B6B9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6A39B6" w:rsidRPr="00CA0F10" w:rsidTr="004B6B9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  <w:tr w:rsidR="006A39B6" w:rsidRPr="00CA0F10" w:rsidTr="004B6B92">
        <w:trPr>
          <w:trHeight w:val="70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9B6" w:rsidRPr="00CA0F10" w:rsidRDefault="006A39B6" w:rsidP="00A9687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 w:rsidRPr="00CA0F10">
              <w:rPr>
                <w:rFonts w:eastAsia="仿宋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982CB2" w:rsidRDefault="00982CB2"/>
    <w:sectPr w:rsidR="00982CB2" w:rsidSect="006A39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33" w:rsidRDefault="002E3933" w:rsidP="006A39B6">
      <w:r>
        <w:separator/>
      </w:r>
    </w:p>
  </w:endnote>
  <w:endnote w:type="continuationSeparator" w:id="0">
    <w:p w:rsidR="002E3933" w:rsidRDefault="002E3933" w:rsidP="006A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33" w:rsidRDefault="002E3933" w:rsidP="006A39B6">
      <w:r>
        <w:separator/>
      </w:r>
    </w:p>
  </w:footnote>
  <w:footnote w:type="continuationSeparator" w:id="0">
    <w:p w:rsidR="002E3933" w:rsidRDefault="002E3933" w:rsidP="006A3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3"/>
    <w:rsid w:val="002E3933"/>
    <w:rsid w:val="00387613"/>
    <w:rsid w:val="004212F3"/>
    <w:rsid w:val="004B6B92"/>
    <w:rsid w:val="006A39B6"/>
    <w:rsid w:val="00777FDD"/>
    <w:rsid w:val="00982CB2"/>
    <w:rsid w:val="00C24AF5"/>
    <w:rsid w:val="00E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825CB"/>
  <w15:chartTrackingRefBased/>
  <w15:docId w15:val="{5C79DA2C-0A42-4CEE-AD13-4F8A2673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9B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9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9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9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BHQ</cp:lastModifiedBy>
  <cp:revision>5</cp:revision>
  <dcterms:created xsi:type="dcterms:W3CDTF">2019-05-24T09:49:00Z</dcterms:created>
  <dcterms:modified xsi:type="dcterms:W3CDTF">2020-05-29T05:14:00Z</dcterms:modified>
</cp:coreProperties>
</file>